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2B" w:rsidRDefault="00B53D6A">
      <w:pPr>
        <w:rPr>
          <w:b/>
        </w:rPr>
      </w:pPr>
      <w:r w:rsidRPr="00685C66">
        <w:rPr>
          <w:b/>
        </w:rPr>
        <w:t>[</w:t>
      </w:r>
      <w:r w:rsidR="00396F76">
        <w:rPr>
          <w:b/>
        </w:rPr>
        <w:t>17-10578</w:t>
      </w:r>
      <w:r w:rsidRPr="00685C66">
        <w:rPr>
          <w:b/>
        </w:rPr>
        <w:t>]</w:t>
      </w:r>
    </w:p>
    <w:p w:rsidR="00B53D6A" w:rsidRPr="00196189" w:rsidRDefault="00B53D6A" w:rsidP="00B53D6A">
      <w:pPr>
        <w:jc w:val="center"/>
        <w:rPr>
          <w:sz w:val="18"/>
          <w:szCs w:val="18"/>
        </w:rPr>
      </w:pPr>
      <w:bookmarkStart w:id="0" w:name="_GoBack"/>
      <w:bookmarkEnd w:id="0"/>
      <w:r w:rsidRPr="00196189">
        <w:rPr>
          <w:sz w:val="18"/>
          <w:szCs w:val="18"/>
        </w:rPr>
        <w:t>U.S. IMMIGRATION AND CUSTOMS ENFORCEMENT</w:t>
      </w:r>
    </w:p>
    <w:p w:rsidR="00B53D6A" w:rsidRPr="005357E4" w:rsidRDefault="00B53D6A" w:rsidP="00B53D6A">
      <w:pPr>
        <w:pBdr>
          <w:bottom w:val="single" w:sz="12" w:space="1" w:color="auto"/>
        </w:pBdr>
        <w:jc w:val="center"/>
        <w:rPr>
          <w:b/>
          <w:sz w:val="30"/>
          <w:szCs w:val="30"/>
        </w:rPr>
      </w:pPr>
      <w:r w:rsidRPr="005357E4">
        <w:rPr>
          <w:b/>
          <w:sz w:val="30"/>
          <w:szCs w:val="30"/>
        </w:rPr>
        <w:t>CERTIFICATION OF IDENTITY</w:t>
      </w:r>
    </w:p>
    <w:p w:rsidR="00B53D6A" w:rsidRDefault="00B53D6A" w:rsidP="00B53D6A">
      <w:pPr>
        <w:jc w:val="both"/>
      </w:pPr>
      <w:r>
        <w:t xml:space="preserve">Privacy Act Statement:  </w:t>
      </w:r>
      <w:r w:rsidRPr="00B53D6A">
        <w:rPr>
          <w:i/>
        </w:rPr>
        <w:t>In accordance with 6 C</w:t>
      </w:r>
      <w:r w:rsidR="00464A48">
        <w:rPr>
          <w:i/>
        </w:rPr>
        <w:t>.</w:t>
      </w:r>
      <w:r w:rsidRPr="00B53D6A">
        <w:rPr>
          <w:i/>
        </w:rPr>
        <w:t>F</w:t>
      </w:r>
      <w:r w:rsidR="00464A48">
        <w:rPr>
          <w:i/>
        </w:rPr>
        <w:t>.</w:t>
      </w:r>
      <w:r w:rsidRPr="00B53D6A">
        <w:rPr>
          <w:i/>
        </w:rPr>
        <w:t>R</w:t>
      </w:r>
      <w:r w:rsidR="00464A48">
        <w:rPr>
          <w:i/>
        </w:rPr>
        <w:t>.</w:t>
      </w:r>
      <w:r w:rsidRPr="00B53D6A">
        <w:rPr>
          <w:i/>
        </w:rPr>
        <w:t xml:space="preserve"> </w:t>
      </w:r>
      <w:r w:rsidR="00464A48">
        <w:rPr>
          <w:rFonts w:ascii="Calibri" w:hAnsi="Calibri" w:cs="Calibri"/>
          <w:i/>
        </w:rPr>
        <w:t>§</w:t>
      </w:r>
      <w:r w:rsidRPr="00B53D6A">
        <w:rPr>
          <w:i/>
        </w:rPr>
        <w:t xml:space="preserve"> 5.21(d), personal data sufficient to identify the individuals submitting requests by mail under the Privacy Act of 1974, 5 U</w:t>
      </w:r>
      <w:r w:rsidR="00464A48">
        <w:rPr>
          <w:i/>
        </w:rPr>
        <w:t>.</w:t>
      </w:r>
      <w:r w:rsidRPr="00B53D6A">
        <w:rPr>
          <w:i/>
        </w:rPr>
        <w:t>S</w:t>
      </w:r>
      <w:r w:rsidR="00464A48">
        <w:rPr>
          <w:i/>
        </w:rPr>
        <w:t>.</w:t>
      </w:r>
      <w:r w:rsidRPr="00B53D6A">
        <w:rPr>
          <w:i/>
        </w:rPr>
        <w:t>C</w:t>
      </w:r>
      <w:r w:rsidR="00464A48">
        <w:rPr>
          <w:i/>
        </w:rPr>
        <w:t>.</w:t>
      </w:r>
      <w:r w:rsidRPr="00B53D6A">
        <w:rPr>
          <w:i/>
        </w:rPr>
        <w:t xml:space="preserve"> </w:t>
      </w:r>
      <w:r w:rsidR="00464A48">
        <w:rPr>
          <w:rFonts w:ascii="Calibri" w:hAnsi="Calibri" w:cs="Calibri"/>
          <w:i/>
        </w:rPr>
        <w:t>§</w:t>
      </w:r>
      <w:r w:rsidR="00464A48">
        <w:rPr>
          <w:i/>
        </w:rPr>
        <w:t xml:space="preserve"> </w:t>
      </w:r>
      <w:r w:rsidRPr="00B53D6A">
        <w:rPr>
          <w:i/>
        </w:rPr>
        <w:t>552a is required.  The purpose of this solicitation is to ensure that the records of individuals who are the subject</w:t>
      </w:r>
      <w:r w:rsidR="00464A48">
        <w:rPr>
          <w:i/>
        </w:rPr>
        <w:t>s</w:t>
      </w:r>
      <w:r w:rsidRPr="00B53D6A">
        <w:rPr>
          <w:i/>
        </w:rPr>
        <w:t xml:space="preserve"> of U.S. Immigration and Customs Enforcement (ICE) systems of records are not wrongfully disclosed by ICE.  Failure to furnish this information will result in no action being taken on the request.  False information on this form may subject the requestor to criminal penalties under 18 U</w:t>
      </w:r>
      <w:r w:rsidR="00464A48">
        <w:rPr>
          <w:i/>
        </w:rPr>
        <w:t>.</w:t>
      </w:r>
      <w:r w:rsidRPr="00B53D6A">
        <w:rPr>
          <w:i/>
        </w:rPr>
        <w:t>S</w:t>
      </w:r>
      <w:r w:rsidR="00464A48">
        <w:rPr>
          <w:i/>
        </w:rPr>
        <w:t>.</w:t>
      </w:r>
      <w:r w:rsidRPr="00B53D6A">
        <w:rPr>
          <w:i/>
        </w:rPr>
        <w:t>C</w:t>
      </w:r>
      <w:r w:rsidR="00464A48">
        <w:rPr>
          <w:i/>
        </w:rPr>
        <w:t>.</w:t>
      </w:r>
      <w:r w:rsidRPr="00B53D6A">
        <w:rPr>
          <w:i/>
        </w:rPr>
        <w:t xml:space="preserve"> </w:t>
      </w:r>
      <w:r w:rsidR="00464A48">
        <w:rPr>
          <w:rFonts w:ascii="Calibri" w:hAnsi="Calibri" w:cs="Calibri"/>
          <w:i/>
        </w:rPr>
        <w:t xml:space="preserve">§ </w:t>
      </w:r>
      <w:r w:rsidRPr="00B53D6A">
        <w:rPr>
          <w:i/>
        </w:rPr>
        <w:t>1001 and/or 5 U</w:t>
      </w:r>
      <w:r w:rsidR="00464A48">
        <w:rPr>
          <w:i/>
        </w:rPr>
        <w:t>.</w:t>
      </w:r>
      <w:r w:rsidRPr="00B53D6A">
        <w:rPr>
          <w:i/>
        </w:rPr>
        <w:t>S</w:t>
      </w:r>
      <w:r w:rsidR="00464A48">
        <w:rPr>
          <w:i/>
        </w:rPr>
        <w:t>.</w:t>
      </w:r>
      <w:r w:rsidRPr="00B53D6A">
        <w:rPr>
          <w:i/>
        </w:rPr>
        <w:t>C</w:t>
      </w:r>
      <w:r w:rsidR="00464A48">
        <w:rPr>
          <w:i/>
        </w:rPr>
        <w:t>.</w:t>
      </w:r>
      <w:r w:rsidRPr="00B53D6A">
        <w:rPr>
          <w:i/>
        </w:rPr>
        <w:t xml:space="preserve"> </w:t>
      </w:r>
      <w:r w:rsidR="00464A48">
        <w:rPr>
          <w:rFonts w:ascii="Calibri" w:hAnsi="Calibri" w:cs="Calibri"/>
          <w:i/>
        </w:rPr>
        <w:t xml:space="preserve">§ </w:t>
      </w:r>
      <w:proofErr w:type="gramStart"/>
      <w:r w:rsidRPr="00B53D6A">
        <w:rPr>
          <w:i/>
        </w:rPr>
        <w:t>552a(</w:t>
      </w:r>
      <w:proofErr w:type="gramEnd"/>
      <w:r w:rsidRPr="00B53D6A">
        <w:rPr>
          <w:i/>
        </w:rPr>
        <w:t>i)(3).</w:t>
      </w:r>
      <w:r>
        <w:t xml:space="preserve">   </w:t>
      </w:r>
    </w:p>
    <w:p w:rsidR="00B53D6A" w:rsidRDefault="00196189" w:rsidP="00B53D6A">
      <w:pPr>
        <w:jc w:val="both"/>
      </w:pPr>
      <w:r>
        <w:rPr>
          <w:noProof/>
        </w:rPr>
        <mc:AlternateContent>
          <mc:Choice Requires="wps">
            <w:drawing>
              <wp:anchor distT="0" distB="0" distL="114300" distR="114300" simplePos="0" relativeHeight="251659264" behindDoc="1" locked="0" layoutInCell="1" allowOverlap="1">
                <wp:simplePos x="0" y="0"/>
                <wp:positionH relativeFrom="column">
                  <wp:posOffset>-163002</wp:posOffset>
                </wp:positionH>
                <wp:positionV relativeFrom="paragraph">
                  <wp:posOffset>100385</wp:posOffset>
                </wp:positionV>
                <wp:extent cx="7180028" cy="2441051"/>
                <wp:effectExtent l="0" t="0" r="20955" b="16510"/>
                <wp:wrapNone/>
                <wp:docPr id="1" name="Rectangle 1"/>
                <wp:cNvGraphicFramePr/>
                <a:graphic xmlns:a="http://schemas.openxmlformats.org/drawingml/2006/main">
                  <a:graphicData uri="http://schemas.microsoft.com/office/word/2010/wordprocessingShape">
                    <wps:wsp>
                      <wps:cNvSpPr/>
                      <wps:spPr>
                        <a:xfrm>
                          <a:off x="0" y="0"/>
                          <a:ext cx="7180028" cy="24410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85pt;margin-top:7.9pt;width:565.35pt;height:19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" filled="f" strokecolor="black [3213]" strokeweight="2pt"/>
            </w:pict>
          </mc:Fallback>
        </mc:AlternateContent>
      </w:r>
    </w:p>
    <w:p w:rsidR="00B53D6A" w:rsidRPr="00196189" w:rsidRDefault="00B53D6A" w:rsidP="00B53D6A">
      <w:pPr>
        <w:jc w:val="both"/>
      </w:pPr>
      <w:r>
        <w:t>Full Name of Requester</w:t>
      </w:r>
      <w:r w:rsidR="00AC5295" w:rsidRPr="00AC5295">
        <w:rPr>
          <w:vertAlign w:val="superscript"/>
        </w:rPr>
        <w:t>1</w:t>
      </w:r>
      <w:r w:rsidR="00196189">
        <w:rPr>
          <w:vertAlign w:val="superscript"/>
        </w:rPr>
        <w:t xml:space="preserve"> </w:t>
      </w:r>
      <w:r w:rsidR="00196189">
        <w:t>_____________________________________________________________________________</w:t>
      </w:r>
    </w:p>
    <w:p w:rsidR="00B53D6A" w:rsidRDefault="00B53D6A" w:rsidP="00B53D6A">
      <w:pPr>
        <w:jc w:val="both"/>
      </w:pPr>
      <w:r>
        <w:t>Current Address</w:t>
      </w:r>
      <w:r w:rsidR="00196189">
        <w:t xml:space="preserve"> ___________________________________________________________________________________</w:t>
      </w:r>
    </w:p>
    <w:p w:rsidR="00B53D6A" w:rsidRDefault="00B53D6A" w:rsidP="00B53D6A">
      <w:pPr>
        <w:jc w:val="both"/>
      </w:pPr>
      <w:r>
        <w:t>Date of Birth</w:t>
      </w:r>
      <w:r w:rsidR="00196189">
        <w:t xml:space="preserve"> _____________________________________ </w:t>
      </w:r>
      <w:r>
        <w:t>Place of Birth</w:t>
      </w:r>
      <w:r w:rsidR="00196189">
        <w:t xml:space="preserve"> _____________________________________</w:t>
      </w:r>
    </w:p>
    <w:p w:rsidR="00B53D6A" w:rsidRDefault="00B53D6A" w:rsidP="00B53D6A">
      <w:pPr>
        <w:jc w:val="both"/>
      </w:pPr>
      <w:r>
        <w:t>I declare under penalty of perjury under the laws of the United States of America that the foregoing is true and correct, and that I am the person named above, and I understand that any falsification of this statement is punishable under the provisions of 18 U</w:t>
      </w:r>
      <w:r w:rsidR="00464A48">
        <w:t>.</w:t>
      </w:r>
      <w:r>
        <w:t>S</w:t>
      </w:r>
      <w:r w:rsidR="00464A48">
        <w:t>.</w:t>
      </w:r>
      <w:r>
        <w:t>C</w:t>
      </w:r>
      <w:r w:rsidR="00464A48">
        <w:t>.</w:t>
      </w:r>
      <w:r>
        <w:t xml:space="preserve"> </w:t>
      </w:r>
      <w:r w:rsidR="00464A48">
        <w:rPr>
          <w:rFonts w:ascii="Calibri" w:hAnsi="Calibri" w:cs="Calibri"/>
        </w:rPr>
        <w:t>§</w:t>
      </w:r>
      <w:r w:rsidR="00464A48">
        <w:t xml:space="preserve"> </w:t>
      </w:r>
      <w:r>
        <w:t>1001 by a fine of not more than $10,000 or by imprisonment of not more than five years, or both, and that requesting or obtaining any record(s) under false pretenses is punishable under the provisions of 5 U</w:t>
      </w:r>
      <w:r w:rsidR="00464A48">
        <w:t>.</w:t>
      </w:r>
      <w:r>
        <w:t>S</w:t>
      </w:r>
      <w:r w:rsidR="00464A48">
        <w:t>.</w:t>
      </w:r>
      <w:r>
        <w:t>C</w:t>
      </w:r>
      <w:r w:rsidR="00464A48">
        <w:t>.</w:t>
      </w:r>
      <w:r>
        <w:t xml:space="preserve"> </w:t>
      </w:r>
      <w:r w:rsidR="00464A48">
        <w:rPr>
          <w:rFonts w:ascii="Calibri" w:hAnsi="Calibri" w:cs="Calibri"/>
        </w:rPr>
        <w:t>§</w:t>
      </w:r>
      <w:r w:rsidR="00464A48">
        <w:t xml:space="preserve"> </w:t>
      </w:r>
      <w:r>
        <w:t>552a(i)(3) by a fine of not more than $5,000.</w:t>
      </w:r>
    </w:p>
    <w:p w:rsidR="00B53D6A" w:rsidRDefault="00B53D6A" w:rsidP="00B53D6A">
      <w:pPr>
        <w:jc w:val="both"/>
      </w:pPr>
      <w:r>
        <w:t>Signature</w:t>
      </w:r>
      <w:r w:rsidR="00AC5295" w:rsidRPr="00AC5295">
        <w:rPr>
          <w:vertAlign w:val="superscript"/>
        </w:rPr>
        <w:t>2</w:t>
      </w:r>
      <w:r w:rsidR="00196189">
        <w:rPr>
          <w:vertAlign w:val="superscript"/>
        </w:rPr>
        <w:t xml:space="preserve"> </w:t>
      </w:r>
      <w:r w:rsidR="00196189">
        <w:t xml:space="preserve">_________________________________________________________ </w:t>
      </w:r>
      <w:r>
        <w:t>Date</w:t>
      </w:r>
      <w:r w:rsidR="00196189">
        <w:t xml:space="preserve"> __________________________</w:t>
      </w:r>
    </w:p>
    <w:p w:rsidR="00B53D6A" w:rsidRDefault="00B53D6A" w:rsidP="00B53D6A">
      <w:pPr>
        <w:jc w:val="both"/>
      </w:pPr>
    </w:p>
    <w:p w:rsidR="00B53D6A" w:rsidRPr="00196189" w:rsidRDefault="00B53D6A" w:rsidP="00196189">
      <w:pPr>
        <w:pStyle w:val="NoSpacing"/>
        <w:rPr>
          <w:b/>
        </w:rPr>
      </w:pPr>
      <w:r w:rsidRPr="00196189">
        <w:rPr>
          <w:b/>
        </w:rPr>
        <w:t xml:space="preserve">OPTIONAL:  Authorization to Release Information to </w:t>
      </w:r>
      <w:proofErr w:type="gramStart"/>
      <w:r w:rsidRPr="00196189">
        <w:rPr>
          <w:b/>
        </w:rPr>
        <w:t>Another</w:t>
      </w:r>
      <w:proofErr w:type="gramEnd"/>
      <w:r w:rsidRPr="00196189">
        <w:rPr>
          <w:b/>
        </w:rPr>
        <w:t xml:space="preserve"> Person</w:t>
      </w:r>
    </w:p>
    <w:p w:rsidR="00B407C4" w:rsidRPr="00196189" w:rsidRDefault="00B53D6A" w:rsidP="00196189">
      <w:pPr>
        <w:pStyle w:val="NoSpacing"/>
        <w:rPr>
          <w:i/>
        </w:rPr>
      </w:pPr>
      <w:r w:rsidRPr="00196189">
        <w:rPr>
          <w:i/>
        </w:rPr>
        <w:t xml:space="preserve">This section is to be completed by a requestor who is authorizing information relating to </w:t>
      </w:r>
      <w:proofErr w:type="gramStart"/>
      <w:r w:rsidRPr="00196189">
        <w:rPr>
          <w:i/>
        </w:rPr>
        <w:t>himself</w:t>
      </w:r>
      <w:proofErr w:type="gramEnd"/>
      <w:r w:rsidRPr="00196189">
        <w:rPr>
          <w:i/>
        </w:rPr>
        <w:t xml:space="preserve"> or herself to be released to another person.</w:t>
      </w:r>
      <w:r w:rsidR="00B407C4" w:rsidRPr="00196189">
        <w:rPr>
          <w:i/>
        </w:rPr>
        <w:t xml:space="preserve">  </w:t>
      </w:r>
    </w:p>
    <w:p w:rsidR="00196189" w:rsidRDefault="00196189" w:rsidP="00B53D6A">
      <w:pPr>
        <w:jc w:val="both"/>
      </w:pPr>
    </w:p>
    <w:p w:rsidR="00B407C4" w:rsidRDefault="00B407C4" w:rsidP="00B53D6A">
      <w:pPr>
        <w:jc w:val="both"/>
      </w:pPr>
      <w:r>
        <w:t>Pursuant to 5 U</w:t>
      </w:r>
      <w:r w:rsidR="00464A48">
        <w:t>.</w:t>
      </w:r>
      <w:r>
        <w:t>S</w:t>
      </w:r>
      <w:r w:rsidR="00464A48">
        <w:t>.</w:t>
      </w:r>
      <w:r>
        <w:t>C</w:t>
      </w:r>
      <w:r w:rsidR="00464A48">
        <w:t>.</w:t>
      </w:r>
      <w:r>
        <w:t xml:space="preserve"> </w:t>
      </w:r>
      <w:r w:rsidR="00464A48">
        <w:rPr>
          <w:rFonts w:ascii="Calibri" w:hAnsi="Calibri" w:cs="Calibri"/>
        </w:rPr>
        <w:t>§</w:t>
      </w:r>
      <w:r w:rsidR="00464A48">
        <w:t xml:space="preserve"> </w:t>
      </w:r>
      <w:proofErr w:type="gramStart"/>
      <w:r>
        <w:t>552a(</w:t>
      </w:r>
      <w:proofErr w:type="gramEnd"/>
      <w:r>
        <w:t>b), I authorize U.S. Immigration and Customs Enforcement to release any and all information relating to me to:</w:t>
      </w:r>
    </w:p>
    <w:p w:rsidR="00B407C4" w:rsidRDefault="00196189" w:rsidP="00196189">
      <w:pPr>
        <w:pStyle w:val="NoSpacing"/>
      </w:pPr>
      <w:r>
        <w:t>_________________________________________________________________________________________________</w:t>
      </w:r>
    </w:p>
    <w:p w:rsidR="00B407C4" w:rsidRDefault="00B407C4" w:rsidP="00196189">
      <w:pPr>
        <w:pStyle w:val="NoSpacing"/>
        <w:jc w:val="center"/>
      </w:pPr>
      <w:r>
        <w:t>Print or Type Name</w:t>
      </w:r>
    </w:p>
    <w:p w:rsidR="00196189" w:rsidRDefault="00196189" w:rsidP="00B53D6A">
      <w:pPr>
        <w:jc w:val="both"/>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4A13A0" w:rsidRDefault="004A13A0" w:rsidP="004A13A0">
      <w:pPr>
        <w:pStyle w:val="NoSpacing"/>
        <w:rPr>
          <w:vertAlign w:val="superscript"/>
        </w:rPr>
      </w:pPr>
    </w:p>
    <w:p w:rsidR="00B407C4" w:rsidRDefault="00B407C4" w:rsidP="004A13A0">
      <w:pPr>
        <w:pStyle w:val="NoSpacing"/>
      </w:pPr>
      <w:proofErr w:type="gramStart"/>
      <w:r w:rsidRPr="00AC5295">
        <w:rPr>
          <w:vertAlign w:val="superscript"/>
        </w:rPr>
        <w:t>1</w:t>
      </w:r>
      <w:r>
        <w:t xml:space="preserve"> </w:t>
      </w:r>
      <w:r w:rsidRPr="004A13A0">
        <w:rPr>
          <w:sz w:val="18"/>
          <w:szCs w:val="18"/>
        </w:rPr>
        <w:t>Name of the individual who is</w:t>
      </w:r>
      <w:r w:rsidR="00AC5295" w:rsidRPr="004A13A0">
        <w:rPr>
          <w:sz w:val="18"/>
          <w:szCs w:val="18"/>
        </w:rPr>
        <w:t xml:space="preserve"> the subject of the record being</w:t>
      </w:r>
      <w:r w:rsidRPr="004A13A0">
        <w:rPr>
          <w:sz w:val="18"/>
          <w:szCs w:val="18"/>
        </w:rPr>
        <w:t xml:space="preserve"> sought.</w:t>
      </w:r>
      <w:proofErr w:type="gramEnd"/>
    </w:p>
    <w:p w:rsidR="00B407C4" w:rsidRDefault="00AC5295" w:rsidP="004A13A0">
      <w:pPr>
        <w:pStyle w:val="NoSpacing"/>
      </w:pPr>
      <w:proofErr w:type="gramStart"/>
      <w:r w:rsidRPr="00AC5295">
        <w:rPr>
          <w:vertAlign w:val="superscript"/>
        </w:rPr>
        <w:t>2</w:t>
      </w:r>
      <w:r>
        <w:t xml:space="preserve"> </w:t>
      </w:r>
      <w:r w:rsidRPr="004A13A0">
        <w:rPr>
          <w:sz w:val="18"/>
          <w:szCs w:val="18"/>
        </w:rPr>
        <w:t xml:space="preserve">Signature of </w:t>
      </w:r>
      <w:r w:rsidR="00464A48">
        <w:rPr>
          <w:sz w:val="18"/>
          <w:szCs w:val="18"/>
        </w:rPr>
        <w:t xml:space="preserve">the </w:t>
      </w:r>
      <w:r w:rsidRPr="004A13A0">
        <w:rPr>
          <w:sz w:val="18"/>
          <w:szCs w:val="18"/>
        </w:rPr>
        <w:t>individual who is the subject of the record being sought.</w:t>
      </w:r>
      <w:proofErr w:type="gramEnd"/>
      <w:r w:rsidRPr="004A13A0">
        <w:rPr>
          <w:sz w:val="18"/>
          <w:szCs w:val="18"/>
        </w:rPr>
        <w:t xml:space="preserve"> </w:t>
      </w:r>
    </w:p>
    <w:p w:rsidR="004A13A0" w:rsidRDefault="004A13A0" w:rsidP="00B53D6A">
      <w:pPr>
        <w:jc w:val="both"/>
      </w:pPr>
    </w:p>
    <w:p w:rsidR="00B53D6A" w:rsidRPr="00B53D6A" w:rsidRDefault="00B407C4" w:rsidP="00B53D6A">
      <w:pPr>
        <w:jc w:val="both"/>
      </w:pPr>
      <w:r>
        <w:t xml:space="preserve">DHS Form 500-05 (9-03) </w:t>
      </w:r>
      <w:r w:rsidR="00B53D6A">
        <w:t xml:space="preserve">  </w:t>
      </w:r>
    </w:p>
    <w:sectPr w:rsidR="00B53D6A" w:rsidRPr="00B53D6A" w:rsidSect="00B53D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C4" w:rsidRDefault="00B407C4" w:rsidP="00B407C4">
      <w:pPr>
        <w:spacing w:after="0" w:line="240" w:lineRule="auto"/>
      </w:pPr>
      <w:r>
        <w:separator/>
      </w:r>
    </w:p>
  </w:endnote>
  <w:endnote w:type="continuationSeparator" w:id="0">
    <w:p w:rsidR="00B407C4" w:rsidRDefault="00B407C4" w:rsidP="00B4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C4" w:rsidRDefault="00B407C4" w:rsidP="00B407C4">
      <w:pPr>
        <w:spacing w:after="0" w:line="240" w:lineRule="auto"/>
      </w:pPr>
      <w:r>
        <w:separator/>
      </w:r>
    </w:p>
  </w:footnote>
  <w:footnote w:type="continuationSeparator" w:id="0">
    <w:p w:rsidR="00B407C4" w:rsidRDefault="00B407C4" w:rsidP="00B40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6A"/>
    <w:rsid w:val="00196189"/>
    <w:rsid w:val="00396F76"/>
    <w:rsid w:val="00464A48"/>
    <w:rsid w:val="0046779D"/>
    <w:rsid w:val="004A13A0"/>
    <w:rsid w:val="004B3A7D"/>
    <w:rsid w:val="00526AE9"/>
    <w:rsid w:val="005357E4"/>
    <w:rsid w:val="00685C66"/>
    <w:rsid w:val="00A072C6"/>
    <w:rsid w:val="00AC5295"/>
    <w:rsid w:val="00B407C4"/>
    <w:rsid w:val="00B53D6A"/>
    <w:rsid w:val="00B63748"/>
    <w:rsid w:val="00BD1B57"/>
    <w:rsid w:val="00FB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07C4"/>
    <w:pPr>
      <w:spacing w:after="0" w:line="240" w:lineRule="auto"/>
    </w:pPr>
    <w:rPr>
      <w:szCs w:val="20"/>
    </w:rPr>
  </w:style>
  <w:style w:type="character" w:customStyle="1" w:styleId="FootnoteTextChar">
    <w:name w:val="Footnote Text Char"/>
    <w:basedOn w:val="DefaultParagraphFont"/>
    <w:link w:val="FootnoteText"/>
    <w:uiPriority w:val="99"/>
    <w:semiHidden/>
    <w:rsid w:val="00B407C4"/>
    <w:rPr>
      <w:szCs w:val="20"/>
    </w:rPr>
  </w:style>
  <w:style w:type="character" w:styleId="FootnoteReference">
    <w:name w:val="footnote reference"/>
    <w:basedOn w:val="DefaultParagraphFont"/>
    <w:uiPriority w:val="99"/>
    <w:semiHidden/>
    <w:unhideWhenUsed/>
    <w:rsid w:val="00B407C4"/>
    <w:rPr>
      <w:vertAlign w:val="superscript"/>
    </w:rPr>
  </w:style>
  <w:style w:type="paragraph" w:styleId="ListParagraph">
    <w:name w:val="List Paragraph"/>
    <w:basedOn w:val="Normal"/>
    <w:uiPriority w:val="34"/>
    <w:qFormat/>
    <w:rsid w:val="00B407C4"/>
    <w:pPr>
      <w:ind w:left="720"/>
      <w:contextualSpacing/>
    </w:pPr>
  </w:style>
  <w:style w:type="paragraph" w:styleId="NoSpacing">
    <w:name w:val="No Spacing"/>
    <w:uiPriority w:val="1"/>
    <w:qFormat/>
    <w:rsid w:val="001961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07C4"/>
    <w:pPr>
      <w:spacing w:after="0" w:line="240" w:lineRule="auto"/>
    </w:pPr>
    <w:rPr>
      <w:szCs w:val="20"/>
    </w:rPr>
  </w:style>
  <w:style w:type="character" w:customStyle="1" w:styleId="FootnoteTextChar">
    <w:name w:val="Footnote Text Char"/>
    <w:basedOn w:val="DefaultParagraphFont"/>
    <w:link w:val="FootnoteText"/>
    <w:uiPriority w:val="99"/>
    <w:semiHidden/>
    <w:rsid w:val="00B407C4"/>
    <w:rPr>
      <w:szCs w:val="20"/>
    </w:rPr>
  </w:style>
  <w:style w:type="character" w:styleId="FootnoteReference">
    <w:name w:val="footnote reference"/>
    <w:basedOn w:val="DefaultParagraphFont"/>
    <w:uiPriority w:val="99"/>
    <w:semiHidden/>
    <w:unhideWhenUsed/>
    <w:rsid w:val="00B407C4"/>
    <w:rPr>
      <w:vertAlign w:val="superscript"/>
    </w:rPr>
  </w:style>
  <w:style w:type="paragraph" w:styleId="ListParagraph">
    <w:name w:val="List Paragraph"/>
    <w:basedOn w:val="Normal"/>
    <w:uiPriority w:val="34"/>
    <w:qFormat/>
    <w:rsid w:val="00B407C4"/>
    <w:pPr>
      <w:ind w:left="720"/>
      <w:contextualSpacing/>
    </w:pPr>
  </w:style>
  <w:style w:type="paragraph" w:styleId="NoSpacing">
    <w:name w:val="No Spacing"/>
    <w:uiPriority w:val="1"/>
    <w:qFormat/>
    <w:rsid w:val="0019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BFBD-6370-4228-A891-FF2423C9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Berkebile (ICE Privacy)</dc:creator>
  <cp:lastModifiedBy>Michelle Ramsden</cp:lastModifiedBy>
  <cp:revision>3</cp:revision>
  <dcterms:created xsi:type="dcterms:W3CDTF">2017-01-30T18:56:00Z</dcterms:created>
  <dcterms:modified xsi:type="dcterms:W3CDTF">2017-01-30T18:56:00Z</dcterms:modified>
</cp:coreProperties>
</file>